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67D" w:rsidRPr="00B30B9C" w:rsidRDefault="00EF067D" w:rsidP="00EF06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B9C">
        <w:rPr>
          <w:rFonts w:ascii="Times New Roman" w:hAnsi="Times New Roman" w:cs="Times New Roman"/>
          <w:b/>
          <w:sz w:val="28"/>
          <w:szCs w:val="28"/>
        </w:rPr>
        <w:t>Информация о результатах</w:t>
      </w:r>
    </w:p>
    <w:p w:rsidR="0015355D" w:rsidRPr="002771F2" w:rsidRDefault="00EF067D" w:rsidP="00EF06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B9C">
        <w:rPr>
          <w:rFonts w:ascii="Times New Roman" w:hAnsi="Times New Roman" w:cs="Times New Roman"/>
          <w:b/>
          <w:sz w:val="28"/>
          <w:szCs w:val="28"/>
        </w:rPr>
        <w:t>плановых и внеплановых проверок, проведенных Управлением Федерального казначейства по Владимирской области</w:t>
      </w:r>
    </w:p>
    <w:p w:rsidR="0015355D" w:rsidRPr="002771F2" w:rsidRDefault="0015355D">
      <w:pPr>
        <w:spacing w:line="33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8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648"/>
      </w:tblGrid>
      <w:tr w:rsidR="0015355D" w:rsidRPr="002771F2" w:rsidTr="007A25FF">
        <w:trPr>
          <w:trHeight w:val="1044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D8394A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29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бъект контроля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14781B" w:rsidP="00045F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781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Администрация </w:t>
            </w:r>
            <w:r w:rsidR="00734899" w:rsidRPr="00734899">
              <w:rPr>
                <w:rFonts w:ascii="Times New Roman" w:hAnsi="Times New Roman" w:cs="Times New Roman"/>
                <w:bCs/>
                <w:sz w:val="28"/>
                <w:szCs w:val="28"/>
              </w:rPr>
              <w:t>города Суздаля Владимирской области</w:t>
            </w:r>
          </w:p>
        </w:tc>
      </w:tr>
      <w:tr w:rsidR="0015355D" w:rsidRPr="002771F2" w:rsidTr="00B45A02">
        <w:trPr>
          <w:trHeight w:val="1252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367499" w:rsidP="00734899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риказ </w:t>
            </w: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правления </w:t>
            </w: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едерального казначейства по </w:t>
            </w:r>
            <w:r w:rsidR="00B45A02" w:rsidRPr="002771F2">
              <w:rPr>
                <w:rFonts w:ascii="Times New Roman" w:hAnsi="Times New Roman" w:cs="Times New Roman"/>
                <w:sz w:val="28"/>
                <w:szCs w:val="28"/>
              </w:rPr>
              <w:t>Владимирской области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75C40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14781B">
              <w:rPr>
                <w:rFonts w:ascii="Times New Roman" w:hAnsi="Times New Roman" w:cs="Times New Roman"/>
                <w:sz w:val="28"/>
                <w:szCs w:val="28"/>
              </w:rPr>
              <w:t>26.09</w:t>
            </w:r>
            <w:r w:rsidR="005678C1">
              <w:rPr>
                <w:rFonts w:ascii="Times New Roman" w:hAnsi="Times New Roman" w:cs="Times New Roman"/>
                <w:sz w:val="28"/>
                <w:szCs w:val="28"/>
              </w:rPr>
              <w:t>.2025</w:t>
            </w:r>
            <w:r w:rsidR="00197A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2BC6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045F5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4781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348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5355D" w:rsidRPr="002771F2" w:rsidTr="00B45A02">
        <w:trPr>
          <w:trHeight w:val="844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C022AA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Выездная проверка</w:t>
            </w:r>
          </w:p>
        </w:tc>
      </w:tr>
      <w:tr w:rsidR="0015355D" w:rsidRPr="002771F2" w:rsidTr="003F4CE4">
        <w:trPr>
          <w:trHeight w:val="112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5A6" w:rsidRPr="00FA2344" w:rsidRDefault="00734899" w:rsidP="001B7668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899">
              <w:rPr>
                <w:rFonts w:ascii="Times New Roman" w:hAnsi="Times New Roman" w:cs="Times New Roman"/>
                <w:bCs/>
                <w:sz w:val="28"/>
                <w:szCs w:val="28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      </w:r>
          </w:p>
        </w:tc>
      </w:tr>
      <w:tr w:rsidR="00B05000" w:rsidRPr="002771F2" w:rsidTr="00B45A02">
        <w:trPr>
          <w:trHeight w:val="699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000" w:rsidRPr="002771F2" w:rsidRDefault="00B05000" w:rsidP="00B0500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000" w:rsidRPr="00B838A8" w:rsidRDefault="00734899" w:rsidP="009F125A">
            <w:pPr>
              <w:pStyle w:val="3"/>
              <w:ind w:firstLine="0"/>
              <w:jc w:val="left"/>
              <w:rPr>
                <w:rFonts w:eastAsiaTheme="minorHAnsi"/>
                <w:szCs w:val="28"/>
                <w:lang w:eastAsia="en-US"/>
              </w:rPr>
            </w:pPr>
            <w:r w:rsidRPr="00734899">
              <w:rPr>
                <w:rFonts w:eastAsiaTheme="minorHAnsi"/>
                <w:szCs w:val="28"/>
                <w:lang w:eastAsia="en-US"/>
              </w:rPr>
              <w:t>с 01 января 2023 г. по 31 декабря 2024 г.</w:t>
            </w:r>
          </w:p>
        </w:tc>
      </w:tr>
      <w:tr w:rsidR="00B05000" w:rsidRPr="002771F2" w:rsidTr="00B05000">
        <w:trPr>
          <w:trHeight w:val="119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000" w:rsidRPr="002771F2" w:rsidRDefault="00B05000" w:rsidP="00B0500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D5A" w:rsidRPr="00B838A8" w:rsidRDefault="00A10583" w:rsidP="00734899">
            <w:pPr>
              <w:pStyle w:val="3"/>
              <w:ind w:firstLine="0"/>
              <w:jc w:val="lef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с </w:t>
            </w:r>
            <w:r w:rsidR="0014781B">
              <w:rPr>
                <w:rFonts w:eastAsiaTheme="minorHAnsi"/>
                <w:szCs w:val="28"/>
                <w:lang w:eastAsia="en-US"/>
              </w:rPr>
              <w:t>01.10</w:t>
            </w:r>
            <w:r>
              <w:rPr>
                <w:rFonts w:eastAsiaTheme="minorHAnsi"/>
                <w:szCs w:val="28"/>
                <w:lang w:eastAsia="en-US"/>
              </w:rPr>
              <w:t>.2025</w:t>
            </w:r>
            <w:r w:rsidR="00045F54">
              <w:rPr>
                <w:rFonts w:eastAsiaTheme="minorHAnsi"/>
                <w:szCs w:val="28"/>
                <w:lang w:eastAsia="en-US"/>
              </w:rPr>
              <w:t xml:space="preserve"> </w:t>
            </w:r>
            <w:r w:rsidR="009F125A">
              <w:rPr>
                <w:rFonts w:eastAsiaTheme="minorHAnsi"/>
                <w:szCs w:val="28"/>
                <w:lang w:eastAsia="en-US"/>
              </w:rPr>
              <w:t xml:space="preserve">по </w:t>
            </w:r>
            <w:r w:rsidR="00734899">
              <w:rPr>
                <w:rFonts w:eastAsiaTheme="minorHAnsi"/>
                <w:szCs w:val="28"/>
                <w:lang w:eastAsia="en-US"/>
              </w:rPr>
              <w:t>07.11</w:t>
            </w:r>
            <w:r w:rsidR="009F125A">
              <w:rPr>
                <w:rFonts w:eastAsiaTheme="minorHAnsi"/>
                <w:szCs w:val="28"/>
                <w:lang w:eastAsia="en-US"/>
              </w:rPr>
              <w:t>.2025</w:t>
            </w:r>
          </w:p>
        </w:tc>
      </w:tr>
      <w:tr w:rsidR="00B05000" w:rsidRPr="002771F2" w:rsidTr="0053046E">
        <w:trPr>
          <w:trHeight w:val="1053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000" w:rsidRPr="002771F2" w:rsidRDefault="00B05000" w:rsidP="00B0500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000" w:rsidRPr="002771F2" w:rsidRDefault="00B05000" w:rsidP="00B0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Проведенной проверкой установлены отдельные нарушения требований законодательства Российской Федерации и иных нормативных актов</w:t>
            </w:r>
          </w:p>
        </w:tc>
      </w:tr>
      <w:tr w:rsidR="00B05000" w:rsidRPr="002771F2">
        <w:trPr>
          <w:trHeight w:val="119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000" w:rsidRPr="002771F2" w:rsidRDefault="00B05000" w:rsidP="00B0500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По результатам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000" w:rsidRPr="00793ACE" w:rsidRDefault="00B05000" w:rsidP="00734899">
            <w:pPr>
              <w:pStyle w:val="3"/>
              <w:tabs>
                <w:tab w:val="left" w:pos="317"/>
              </w:tabs>
              <w:ind w:firstLine="0"/>
              <w:jc w:val="left"/>
              <w:rPr>
                <w:szCs w:val="28"/>
              </w:rPr>
            </w:pPr>
            <w:r w:rsidRPr="00793ACE">
              <w:rPr>
                <w:szCs w:val="28"/>
              </w:rPr>
              <w:t xml:space="preserve">Акт от </w:t>
            </w:r>
            <w:r w:rsidR="00734899">
              <w:rPr>
                <w:szCs w:val="28"/>
              </w:rPr>
              <w:t>07.11</w:t>
            </w:r>
            <w:bookmarkStart w:id="0" w:name="_GoBack"/>
            <w:bookmarkEnd w:id="0"/>
            <w:r w:rsidRPr="00793ACE">
              <w:rPr>
                <w:szCs w:val="28"/>
              </w:rPr>
              <w:t>.2025</w:t>
            </w:r>
          </w:p>
        </w:tc>
      </w:tr>
    </w:tbl>
    <w:p w:rsidR="0015355D" w:rsidRPr="002771F2" w:rsidRDefault="0015355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15355D" w:rsidRPr="002771F2" w:rsidSect="00A56F30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55D"/>
    <w:rsid w:val="000002BB"/>
    <w:rsid w:val="00000CAD"/>
    <w:rsid w:val="00016416"/>
    <w:rsid w:val="000348FA"/>
    <w:rsid w:val="00036D7D"/>
    <w:rsid w:val="0004288D"/>
    <w:rsid w:val="00045F54"/>
    <w:rsid w:val="00047348"/>
    <w:rsid w:val="00056469"/>
    <w:rsid w:val="00062E99"/>
    <w:rsid w:val="00072E20"/>
    <w:rsid w:val="000C1268"/>
    <w:rsid w:val="000C2DBC"/>
    <w:rsid w:val="000C5308"/>
    <w:rsid w:val="000E293D"/>
    <w:rsid w:val="000F5BF9"/>
    <w:rsid w:val="001174FB"/>
    <w:rsid w:val="00132D87"/>
    <w:rsid w:val="001408CC"/>
    <w:rsid w:val="0014781B"/>
    <w:rsid w:val="0015355D"/>
    <w:rsid w:val="00177998"/>
    <w:rsid w:val="0019342F"/>
    <w:rsid w:val="00195556"/>
    <w:rsid w:val="00197AB1"/>
    <w:rsid w:val="001A0504"/>
    <w:rsid w:val="001A6A19"/>
    <w:rsid w:val="001B509B"/>
    <w:rsid w:val="001B7668"/>
    <w:rsid w:val="001D56B7"/>
    <w:rsid w:val="001E1510"/>
    <w:rsid w:val="001E7177"/>
    <w:rsid w:val="00204E2B"/>
    <w:rsid w:val="00215768"/>
    <w:rsid w:val="0022232B"/>
    <w:rsid w:val="00222908"/>
    <w:rsid w:val="00223580"/>
    <w:rsid w:val="002411FC"/>
    <w:rsid w:val="002753AC"/>
    <w:rsid w:val="002771F2"/>
    <w:rsid w:val="002B75F3"/>
    <w:rsid w:val="002F0D6E"/>
    <w:rsid w:val="0030644B"/>
    <w:rsid w:val="00342CA0"/>
    <w:rsid w:val="003528B9"/>
    <w:rsid w:val="00367499"/>
    <w:rsid w:val="00375C40"/>
    <w:rsid w:val="00376C95"/>
    <w:rsid w:val="0038404D"/>
    <w:rsid w:val="003A0988"/>
    <w:rsid w:val="003A7B83"/>
    <w:rsid w:val="003B4BC7"/>
    <w:rsid w:val="003D4E10"/>
    <w:rsid w:val="003E527C"/>
    <w:rsid w:val="003F4CE4"/>
    <w:rsid w:val="004007BB"/>
    <w:rsid w:val="00434CC8"/>
    <w:rsid w:val="0045768C"/>
    <w:rsid w:val="00462CD2"/>
    <w:rsid w:val="00470203"/>
    <w:rsid w:val="00481EEA"/>
    <w:rsid w:val="004837A5"/>
    <w:rsid w:val="004C542C"/>
    <w:rsid w:val="004D0271"/>
    <w:rsid w:val="004F5B55"/>
    <w:rsid w:val="00523B0D"/>
    <w:rsid w:val="0053046E"/>
    <w:rsid w:val="00557ABB"/>
    <w:rsid w:val="005678C1"/>
    <w:rsid w:val="00596F3D"/>
    <w:rsid w:val="005A2706"/>
    <w:rsid w:val="005A3EC4"/>
    <w:rsid w:val="005B4AA9"/>
    <w:rsid w:val="005B4D51"/>
    <w:rsid w:val="005C2892"/>
    <w:rsid w:val="005D2F96"/>
    <w:rsid w:val="005F3E1B"/>
    <w:rsid w:val="005F43C1"/>
    <w:rsid w:val="00601E84"/>
    <w:rsid w:val="0061281B"/>
    <w:rsid w:val="006424BA"/>
    <w:rsid w:val="006569E0"/>
    <w:rsid w:val="006E256D"/>
    <w:rsid w:val="006E2D0F"/>
    <w:rsid w:val="007251D7"/>
    <w:rsid w:val="007278D4"/>
    <w:rsid w:val="00734899"/>
    <w:rsid w:val="00760677"/>
    <w:rsid w:val="00786122"/>
    <w:rsid w:val="00786FBE"/>
    <w:rsid w:val="00793ACE"/>
    <w:rsid w:val="007A1178"/>
    <w:rsid w:val="007A25FF"/>
    <w:rsid w:val="007A4FED"/>
    <w:rsid w:val="007A6F34"/>
    <w:rsid w:val="007B7275"/>
    <w:rsid w:val="007E37C3"/>
    <w:rsid w:val="007E5AFC"/>
    <w:rsid w:val="00816435"/>
    <w:rsid w:val="00822CBC"/>
    <w:rsid w:val="00824304"/>
    <w:rsid w:val="00860D49"/>
    <w:rsid w:val="008634A9"/>
    <w:rsid w:val="008650B7"/>
    <w:rsid w:val="0087170A"/>
    <w:rsid w:val="00880FA4"/>
    <w:rsid w:val="008A234D"/>
    <w:rsid w:val="008A3413"/>
    <w:rsid w:val="008B4E74"/>
    <w:rsid w:val="008C0A86"/>
    <w:rsid w:val="008C4615"/>
    <w:rsid w:val="008D108A"/>
    <w:rsid w:val="008D2A9E"/>
    <w:rsid w:val="008D2C5C"/>
    <w:rsid w:val="008E7AE4"/>
    <w:rsid w:val="00911FF9"/>
    <w:rsid w:val="00913939"/>
    <w:rsid w:val="00932555"/>
    <w:rsid w:val="00936988"/>
    <w:rsid w:val="009378C4"/>
    <w:rsid w:val="00940171"/>
    <w:rsid w:val="00942E9E"/>
    <w:rsid w:val="00943C8A"/>
    <w:rsid w:val="009521CC"/>
    <w:rsid w:val="009C56CA"/>
    <w:rsid w:val="009F125A"/>
    <w:rsid w:val="00A05D68"/>
    <w:rsid w:val="00A10583"/>
    <w:rsid w:val="00A10BEE"/>
    <w:rsid w:val="00A21D50"/>
    <w:rsid w:val="00A25781"/>
    <w:rsid w:val="00A27252"/>
    <w:rsid w:val="00A317FC"/>
    <w:rsid w:val="00A34B39"/>
    <w:rsid w:val="00A56F30"/>
    <w:rsid w:val="00A874ED"/>
    <w:rsid w:val="00AA6210"/>
    <w:rsid w:val="00AC40D6"/>
    <w:rsid w:val="00AC5DAC"/>
    <w:rsid w:val="00AD02C9"/>
    <w:rsid w:val="00AD7673"/>
    <w:rsid w:val="00AD76D8"/>
    <w:rsid w:val="00AE71D1"/>
    <w:rsid w:val="00AF4ED6"/>
    <w:rsid w:val="00B05000"/>
    <w:rsid w:val="00B30B9C"/>
    <w:rsid w:val="00B4513D"/>
    <w:rsid w:val="00B45A02"/>
    <w:rsid w:val="00B5303D"/>
    <w:rsid w:val="00B54049"/>
    <w:rsid w:val="00B838A8"/>
    <w:rsid w:val="00B95A3A"/>
    <w:rsid w:val="00BA0D4B"/>
    <w:rsid w:val="00BD26D5"/>
    <w:rsid w:val="00BE3008"/>
    <w:rsid w:val="00BF4D5A"/>
    <w:rsid w:val="00C022AA"/>
    <w:rsid w:val="00C1593C"/>
    <w:rsid w:val="00C36C3D"/>
    <w:rsid w:val="00C36E60"/>
    <w:rsid w:val="00C4450D"/>
    <w:rsid w:val="00C47292"/>
    <w:rsid w:val="00C53F3B"/>
    <w:rsid w:val="00C7586E"/>
    <w:rsid w:val="00C82618"/>
    <w:rsid w:val="00CB571D"/>
    <w:rsid w:val="00CE6C4E"/>
    <w:rsid w:val="00CF4ABD"/>
    <w:rsid w:val="00CF5CCA"/>
    <w:rsid w:val="00D43CB3"/>
    <w:rsid w:val="00D6184A"/>
    <w:rsid w:val="00D63751"/>
    <w:rsid w:val="00D8394A"/>
    <w:rsid w:val="00D877DF"/>
    <w:rsid w:val="00D942E2"/>
    <w:rsid w:val="00D96CCD"/>
    <w:rsid w:val="00DA30B5"/>
    <w:rsid w:val="00DA77C5"/>
    <w:rsid w:val="00DB56DA"/>
    <w:rsid w:val="00DC081E"/>
    <w:rsid w:val="00DC4296"/>
    <w:rsid w:val="00DD4129"/>
    <w:rsid w:val="00DD662A"/>
    <w:rsid w:val="00DE3035"/>
    <w:rsid w:val="00E150FE"/>
    <w:rsid w:val="00E81191"/>
    <w:rsid w:val="00E85916"/>
    <w:rsid w:val="00EA4545"/>
    <w:rsid w:val="00EB2BC6"/>
    <w:rsid w:val="00EB6A57"/>
    <w:rsid w:val="00EC2ADF"/>
    <w:rsid w:val="00EC2F0C"/>
    <w:rsid w:val="00EF067D"/>
    <w:rsid w:val="00EF653E"/>
    <w:rsid w:val="00F225A6"/>
    <w:rsid w:val="00F356A7"/>
    <w:rsid w:val="00F42DE2"/>
    <w:rsid w:val="00F74A10"/>
    <w:rsid w:val="00F74B6D"/>
    <w:rsid w:val="00F75C7F"/>
    <w:rsid w:val="00F8318E"/>
    <w:rsid w:val="00FA2344"/>
    <w:rsid w:val="00FC7632"/>
    <w:rsid w:val="00FE5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892AAF"/>
  <w15:docId w15:val="{6AC0FE20-1A06-4DBD-B8C5-0EE163D23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1A6A19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1A6A19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3">
    <w:name w:val="Table Grid"/>
    <w:basedOn w:val="a1"/>
    <w:uiPriority w:val="59"/>
    <w:rsid w:val="001A6A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877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77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4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Ковалева Жанна Валерьевна</dc:creator>
  <cp:lastModifiedBy>Кислова Наталья Николаевна</cp:lastModifiedBy>
  <cp:revision>6</cp:revision>
  <cp:lastPrinted>2025-05-30T11:25:00Z</cp:lastPrinted>
  <dcterms:created xsi:type="dcterms:W3CDTF">2025-09-29T12:21:00Z</dcterms:created>
  <dcterms:modified xsi:type="dcterms:W3CDTF">2025-11-10T11:19:00Z</dcterms:modified>
</cp:coreProperties>
</file>